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DD1" w:rsidRPr="00C607AA" w:rsidRDefault="005E4DD1">
      <w:pPr>
        <w:jc w:val="center"/>
        <w:rPr>
          <w:rFonts w:ascii="Arial" w:hAnsi="Arial" w:cs="Arial"/>
          <w:sz w:val="40"/>
          <w:u w:val="double"/>
        </w:rPr>
      </w:pPr>
      <w:bookmarkStart w:id="0" w:name="OLE_LINK1"/>
      <w:bookmarkStart w:id="1" w:name="OLE_LINK2"/>
      <w:r w:rsidRPr="00C607AA">
        <w:rPr>
          <w:rFonts w:ascii="Arial" w:hAnsi="Arial" w:cs="Arial"/>
          <w:sz w:val="40"/>
          <w:u w:val="double"/>
        </w:rPr>
        <w:t>MODELLO DI SOLUZIONE E VALUTAZIONE</w:t>
      </w:r>
    </w:p>
    <w:p w:rsidR="005E4DD1" w:rsidRPr="00C607AA" w:rsidRDefault="005E4DD1">
      <w:pPr>
        <w:jc w:val="center"/>
        <w:rPr>
          <w:rFonts w:ascii="Arial" w:hAnsi="Arial" w:cs="Arial"/>
          <w:sz w:val="44"/>
          <w:u w:val="double"/>
        </w:rPr>
      </w:pPr>
    </w:p>
    <w:p w:rsidR="005E4DD1" w:rsidRDefault="005E4DD1" w:rsidP="009F2AE4">
      <w:pPr>
        <w:jc w:val="center"/>
        <w:rPr>
          <w:rFonts w:ascii="Arial" w:hAnsi="Arial" w:cs="Arial"/>
          <w:b/>
          <w:sz w:val="36"/>
        </w:rPr>
      </w:pPr>
      <w:r w:rsidRPr="00C607AA">
        <w:rPr>
          <w:rFonts w:ascii="Arial" w:hAnsi="Arial" w:cs="Arial"/>
          <w:b/>
          <w:sz w:val="36"/>
        </w:rPr>
        <w:t xml:space="preserve">COMMISSIONE </w:t>
      </w:r>
      <w:r w:rsidR="009F2AE4">
        <w:rPr>
          <w:rFonts w:ascii="Arial" w:hAnsi="Arial" w:cs="Arial"/>
          <w:b/>
          <w:sz w:val="36"/>
        </w:rPr>
        <w:t>CANTONALE PER LA</w:t>
      </w:r>
    </w:p>
    <w:p w:rsidR="005E4DD1" w:rsidRPr="00C607AA" w:rsidRDefault="009F2AE4">
      <w:pPr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36"/>
        </w:rPr>
        <w:t>FORMAZIONE NEL COMMERCIO</w:t>
      </w:r>
      <w:r w:rsidR="00993A0B" w:rsidRPr="00C607AA">
        <w:rPr>
          <w:rFonts w:ascii="Arial" w:hAnsi="Arial" w:cs="Arial"/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posOffset>-171450</wp:posOffset>
                </wp:positionH>
                <wp:positionV relativeFrom="margin">
                  <wp:posOffset>1290320</wp:posOffset>
                </wp:positionV>
                <wp:extent cx="6584315" cy="635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431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6F0DC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-13.5pt,101.6pt" to="504.95pt,10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" o:allowincell="f" strokeweight=".25pt">
                <v:stroke startarrowwidth="narrow" startarrowlength="short" endarrowwidth="narrow" endarrowlength="short"/>
                <w10:wrap anchorx="margin" anchory="margin"/>
              </v:line>
            </w:pict>
          </mc:Fallback>
        </mc:AlternateContent>
      </w:r>
    </w:p>
    <w:p w:rsidR="005E4DD1" w:rsidRPr="00C607AA" w:rsidRDefault="005E4DD1">
      <w:pPr>
        <w:jc w:val="center"/>
        <w:rPr>
          <w:rFonts w:ascii="Arial" w:hAnsi="Arial" w:cs="Arial"/>
          <w:b/>
          <w:sz w:val="24"/>
        </w:rPr>
      </w:pPr>
    </w:p>
    <w:p w:rsidR="005E4DD1" w:rsidRDefault="005E4DD1" w:rsidP="00F16A86">
      <w:pPr>
        <w:tabs>
          <w:tab w:val="right" w:pos="4536"/>
          <w:tab w:val="left" w:pos="4820"/>
        </w:tabs>
        <w:rPr>
          <w:rFonts w:ascii="Arial" w:hAnsi="Arial" w:cs="Arial"/>
          <w:b/>
          <w:sz w:val="28"/>
        </w:rPr>
      </w:pPr>
      <w:r w:rsidRPr="00C607AA">
        <w:rPr>
          <w:rFonts w:ascii="Arial" w:hAnsi="Arial" w:cs="Arial"/>
          <w:b/>
          <w:sz w:val="24"/>
        </w:rPr>
        <w:tab/>
      </w:r>
      <w:r w:rsidR="00297F75">
        <w:rPr>
          <w:rFonts w:ascii="Arial" w:hAnsi="Arial" w:cs="Arial"/>
          <w:sz w:val="28"/>
        </w:rPr>
        <w:t>S</w:t>
      </w:r>
      <w:r w:rsidRPr="00C607AA">
        <w:rPr>
          <w:rFonts w:ascii="Arial" w:hAnsi="Arial" w:cs="Arial"/>
          <w:sz w:val="28"/>
        </w:rPr>
        <w:t>essione</w:t>
      </w:r>
      <w:r w:rsidRPr="00C607AA">
        <w:rPr>
          <w:rFonts w:ascii="Arial" w:hAnsi="Arial" w:cs="Arial"/>
          <w:b/>
          <w:sz w:val="28"/>
        </w:rPr>
        <w:tab/>
        <w:t>ESAMI 20</w:t>
      </w:r>
      <w:r w:rsidR="00B65516">
        <w:rPr>
          <w:rFonts w:ascii="Arial" w:hAnsi="Arial" w:cs="Arial"/>
          <w:b/>
          <w:sz w:val="28"/>
        </w:rPr>
        <w:t>1</w:t>
      </w:r>
      <w:r w:rsidR="003A15B8">
        <w:rPr>
          <w:rFonts w:ascii="Arial" w:hAnsi="Arial" w:cs="Arial"/>
          <w:b/>
          <w:sz w:val="28"/>
        </w:rPr>
        <w:t>7</w:t>
      </w:r>
    </w:p>
    <w:p w:rsidR="00B84CB8" w:rsidRPr="00C607AA" w:rsidRDefault="00B84CB8">
      <w:pPr>
        <w:tabs>
          <w:tab w:val="right" w:pos="4536"/>
          <w:tab w:val="left" w:pos="4820"/>
        </w:tabs>
        <w:rPr>
          <w:rFonts w:ascii="Arial" w:hAnsi="Arial" w:cs="Arial"/>
          <w:b/>
          <w:sz w:val="28"/>
        </w:rPr>
      </w:pPr>
    </w:p>
    <w:p w:rsidR="001A64D2" w:rsidRDefault="005E4DD1" w:rsidP="005D2E5A">
      <w:pPr>
        <w:tabs>
          <w:tab w:val="right" w:pos="4536"/>
          <w:tab w:val="left" w:pos="4820"/>
        </w:tabs>
        <w:rPr>
          <w:rFonts w:ascii="Arial" w:hAnsi="Arial" w:cs="Arial"/>
          <w:b/>
          <w:sz w:val="28"/>
        </w:rPr>
      </w:pPr>
      <w:r w:rsidRPr="00C607AA">
        <w:rPr>
          <w:rFonts w:ascii="Arial" w:hAnsi="Arial" w:cs="Arial"/>
          <w:sz w:val="28"/>
        </w:rPr>
        <w:tab/>
        <w:t xml:space="preserve">                                           </w:t>
      </w:r>
      <w:r w:rsidR="00297F75">
        <w:rPr>
          <w:rFonts w:ascii="Arial" w:hAnsi="Arial" w:cs="Arial"/>
          <w:sz w:val="28"/>
        </w:rPr>
        <w:t>S</w:t>
      </w:r>
      <w:r w:rsidRPr="00C607AA">
        <w:rPr>
          <w:rFonts w:ascii="Arial" w:hAnsi="Arial" w:cs="Arial"/>
          <w:sz w:val="28"/>
        </w:rPr>
        <w:t>ezione</w:t>
      </w:r>
      <w:r w:rsidRPr="00C607AA">
        <w:rPr>
          <w:rFonts w:ascii="Arial" w:hAnsi="Arial" w:cs="Arial"/>
          <w:sz w:val="28"/>
        </w:rPr>
        <w:tab/>
      </w:r>
      <w:r w:rsidR="00914A11">
        <w:rPr>
          <w:rFonts w:ascii="Arial" w:hAnsi="Arial" w:cs="Arial"/>
          <w:b/>
          <w:sz w:val="28"/>
        </w:rPr>
        <w:t>IMPIEGATI</w:t>
      </w:r>
      <w:r w:rsidR="007C1871">
        <w:rPr>
          <w:rFonts w:ascii="Arial" w:hAnsi="Arial" w:cs="Arial"/>
          <w:b/>
          <w:sz w:val="28"/>
        </w:rPr>
        <w:t xml:space="preserve"> </w:t>
      </w:r>
      <w:r w:rsidR="00DF1159">
        <w:rPr>
          <w:rFonts w:ascii="Arial" w:hAnsi="Arial" w:cs="Arial"/>
          <w:b/>
          <w:sz w:val="28"/>
        </w:rPr>
        <w:t>DI</w:t>
      </w:r>
      <w:r w:rsidR="00734CCF">
        <w:rPr>
          <w:rFonts w:ascii="Arial" w:hAnsi="Arial" w:cs="Arial"/>
          <w:b/>
          <w:sz w:val="28"/>
        </w:rPr>
        <w:t xml:space="preserve"> </w:t>
      </w:r>
      <w:r w:rsidR="00976AD3">
        <w:rPr>
          <w:rFonts w:ascii="Arial" w:hAnsi="Arial" w:cs="Arial"/>
          <w:b/>
          <w:sz w:val="28"/>
        </w:rPr>
        <w:t>COMMERCIO</w:t>
      </w:r>
      <w:r w:rsidR="005D2E5A">
        <w:rPr>
          <w:rFonts w:ascii="Arial" w:hAnsi="Arial" w:cs="Arial"/>
          <w:b/>
          <w:sz w:val="28"/>
        </w:rPr>
        <w:tab/>
      </w:r>
    </w:p>
    <w:p w:rsidR="00C71CD3" w:rsidRDefault="005D2E5A">
      <w:pPr>
        <w:tabs>
          <w:tab w:val="right" w:pos="4536"/>
          <w:tab w:val="left" w:pos="4820"/>
        </w:tabs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 w:rsidR="00A23B5D">
        <w:rPr>
          <w:rFonts w:ascii="Arial" w:hAnsi="Arial" w:cs="Arial"/>
          <w:b/>
          <w:sz w:val="28"/>
        </w:rPr>
        <w:t xml:space="preserve">PROFILO </w:t>
      </w:r>
      <w:r w:rsidR="00143C98">
        <w:rPr>
          <w:rFonts w:ascii="Arial" w:hAnsi="Arial" w:cs="Arial"/>
          <w:b/>
          <w:sz w:val="28"/>
        </w:rPr>
        <w:t>E/M</w:t>
      </w:r>
    </w:p>
    <w:p w:rsidR="001A5D32" w:rsidRPr="00C607AA" w:rsidRDefault="001A5D32">
      <w:pPr>
        <w:tabs>
          <w:tab w:val="right" w:pos="4536"/>
          <w:tab w:val="left" w:pos="4820"/>
        </w:tabs>
        <w:rPr>
          <w:rFonts w:ascii="Arial" w:hAnsi="Arial" w:cs="Arial"/>
          <w:b/>
          <w:sz w:val="28"/>
        </w:rPr>
      </w:pPr>
    </w:p>
    <w:p w:rsidR="008D7BC1" w:rsidRDefault="005E4DD1">
      <w:pPr>
        <w:tabs>
          <w:tab w:val="right" w:pos="4536"/>
          <w:tab w:val="left" w:pos="4820"/>
        </w:tabs>
        <w:rPr>
          <w:rFonts w:ascii="Arial" w:hAnsi="Arial" w:cs="Arial"/>
          <w:b/>
          <w:sz w:val="28"/>
        </w:rPr>
      </w:pPr>
      <w:r w:rsidRPr="00C607AA">
        <w:rPr>
          <w:rFonts w:ascii="Arial" w:hAnsi="Arial" w:cs="Arial"/>
          <w:b/>
          <w:sz w:val="28"/>
        </w:rPr>
        <w:tab/>
      </w:r>
      <w:r w:rsidR="00297F75">
        <w:rPr>
          <w:rFonts w:ascii="Arial" w:hAnsi="Arial" w:cs="Arial"/>
          <w:sz w:val="28"/>
        </w:rPr>
        <w:t>M</w:t>
      </w:r>
      <w:r w:rsidRPr="00C607AA">
        <w:rPr>
          <w:rFonts w:ascii="Arial" w:hAnsi="Arial" w:cs="Arial"/>
          <w:sz w:val="28"/>
        </w:rPr>
        <w:t xml:space="preserve">ateria </w:t>
      </w:r>
      <w:r w:rsidRPr="00C607AA">
        <w:rPr>
          <w:rFonts w:ascii="Arial" w:hAnsi="Arial" w:cs="Arial"/>
          <w:sz w:val="28"/>
        </w:rPr>
        <w:tab/>
      </w:r>
      <w:r w:rsidR="00297F75">
        <w:rPr>
          <w:rFonts w:ascii="Arial" w:hAnsi="Arial" w:cs="Arial"/>
          <w:b/>
          <w:sz w:val="28"/>
        </w:rPr>
        <w:t>ICA</w:t>
      </w:r>
    </w:p>
    <w:p w:rsidR="00594B21" w:rsidRPr="00594B21" w:rsidRDefault="00594B21">
      <w:pPr>
        <w:tabs>
          <w:tab w:val="right" w:pos="4536"/>
          <w:tab w:val="left" w:pos="4820"/>
        </w:tabs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</w:p>
    <w:p w:rsidR="006419FE" w:rsidRPr="00DF7E9A" w:rsidRDefault="006419FE">
      <w:pPr>
        <w:tabs>
          <w:tab w:val="right" w:pos="4536"/>
          <w:tab w:val="left" w:pos="4820"/>
        </w:tabs>
        <w:rPr>
          <w:rFonts w:ascii="Arial" w:hAnsi="Arial" w:cs="Arial"/>
          <w:sz w:val="28"/>
        </w:rPr>
      </w:pPr>
      <w:r w:rsidRPr="00C607AA">
        <w:rPr>
          <w:rFonts w:ascii="Arial" w:hAnsi="Arial" w:cs="Arial"/>
          <w:b/>
          <w:sz w:val="28"/>
        </w:rPr>
        <w:tab/>
      </w:r>
      <w:r w:rsidR="00B85C81">
        <w:rPr>
          <w:rFonts w:ascii="Arial" w:hAnsi="Arial" w:cs="Arial"/>
          <w:b/>
          <w:sz w:val="28"/>
        </w:rPr>
        <w:tab/>
      </w:r>
    </w:p>
    <w:p w:rsidR="00620C50" w:rsidRPr="00C607AA" w:rsidRDefault="00620C50">
      <w:pPr>
        <w:tabs>
          <w:tab w:val="right" w:pos="4536"/>
          <w:tab w:val="left" w:pos="4820"/>
        </w:tabs>
        <w:rPr>
          <w:rFonts w:ascii="Arial" w:hAnsi="Arial" w:cs="Arial"/>
          <w:sz w:val="28"/>
        </w:rPr>
      </w:pPr>
    </w:p>
    <w:p w:rsidR="00F03875" w:rsidRPr="00C607AA" w:rsidRDefault="00F03875">
      <w:pPr>
        <w:tabs>
          <w:tab w:val="right" w:pos="4536"/>
          <w:tab w:val="left" w:pos="4820"/>
        </w:tabs>
        <w:rPr>
          <w:rFonts w:ascii="Arial" w:hAnsi="Arial" w:cs="Arial"/>
          <w:sz w:val="28"/>
        </w:rPr>
      </w:pPr>
    </w:p>
    <w:p w:rsidR="005E4DD1" w:rsidRPr="00C607AA" w:rsidRDefault="005E4DD1">
      <w:pPr>
        <w:tabs>
          <w:tab w:val="right" w:pos="4536"/>
          <w:tab w:val="left" w:pos="4820"/>
        </w:tabs>
        <w:rPr>
          <w:rFonts w:ascii="Arial" w:hAnsi="Arial" w:cs="Arial"/>
          <w:sz w:val="28"/>
        </w:rPr>
      </w:pPr>
      <w:r w:rsidRPr="00C607AA">
        <w:rPr>
          <w:rFonts w:ascii="Arial" w:hAnsi="Arial" w:cs="Arial"/>
          <w:sz w:val="28"/>
        </w:rPr>
        <w:tab/>
      </w:r>
      <w:r w:rsidR="00586519">
        <w:rPr>
          <w:rFonts w:ascii="Arial" w:hAnsi="Arial" w:cs="Arial"/>
          <w:sz w:val="28"/>
        </w:rPr>
        <w:t>S</w:t>
      </w:r>
      <w:r w:rsidRPr="00C607AA">
        <w:rPr>
          <w:rFonts w:ascii="Arial" w:hAnsi="Arial" w:cs="Arial"/>
          <w:sz w:val="28"/>
        </w:rPr>
        <w:t>erie</w:t>
      </w:r>
      <w:r w:rsidRPr="00C607AA">
        <w:rPr>
          <w:rFonts w:ascii="Arial" w:hAnsi="Arial" w:cs="Arial"/>
          <w:sz w:val="28"/>
        </w:rPr>
        <w:tab/>
      </w:r>
      <w:r w:rsidR="00CC469C">
        <w:rPr>
          <w:rFonts w:ascii="Arial" w:hAnsi="Arial" w:cs="Arial"/>
          <w:b/>
          <w:sz w:val="28"/>
        </w:rPr>
        <w:t>2</w:t>
      </w:r>
    </w:p>
    <w:p w:rsidR="005E4DD1" w:rsidRPr="00C607AA" w:rsidRDefault="005E4DD1">
      <w:pPr>
        <w:tabs>
          <w:tab w:val="right" w:pos="4536"/>
          <w:tab w:val="left" w:pos="4820"/>
        </w:tabs>
        <w:rPr>
          <w:rFonts w:ascii="Arial" w:hAnsi="Arial" w:cs="Arial"/>
          <w:sz w:val="28"/>
        </w:rPr>
      </w:pPr>
    </w:p>
    <w:p w:rsidR="00B505C4" w:rsidRPr="00C607AA" w:rsidRDefault="00B505C4">
      <w:pPr>
        <w:tabs>
          <w:tab w:val="right" w:pos="4536"/>
          <w:tab w:val="left" w:pos="4820"/>
        </w:tabs>
        <w:rPr>
          <w:rFonts w:ascii="Arial" w:hAnsi="Arial" w:cs="Arial"/>
          <w:sz w:val="28"/>
        </w:rPr>
      </w:pPr>
    </w:p>
    <w:p w:rsidR="005E4DD1" w:rsidRPr="00C607AA" w:rsidRDefault="005E4DD1">
      <w:pPr>
        <w:tabs>
          <w:tab w:val="right" w:pos="4536"/>
          <w:tab w:val="left" w:pos="4820"/>
        </w:tabs>
        <w:rPr>
          <w:rFonts w:ascii="Arial" w:hAnsi="Arial" w:cs="Arial"/>
          <w:sz w:val="28"/>
        </w:rPr>
      </w:pPr>
      <w:r w:rsidRPr="00C607AA">
        <w:rPr>
          <w:rFonts w:ascii="Arial" w:hAnsi="Arial" w:cs="Arial"/>
          <w:sz w:val="28"/>
        </w:rPr>
        <w:tab/>
      </w:r>
    </w:p>
    <w:p w:rsidR="005E4DD1" w:rsidRPr="00C607AA" w:rsidRDefault="005E4DD1">
      <w:pPr>
        <w:tabs>
          <w:tab w:val="right" w:pos="4536"/>
          <w:tab w:val="left" w:pos="4820"/>
        </w:tabs>
        <w:rPr>
          <w:rFonts w:ascii="Arial" w:hAnsi="Arial" w:cs="Arial"/>
          <w:sz w:val="28"/>
        </w:rPr>
      </w:pPr>
    </w:p>
    <w:p w:rsidR="005E4DD1" w:rsidRPr="00C607AA" w:rsidRDefault="005E4DD1">
      <w:pPr>
        <w:tabs>
          <w:tab w:val="right" w:pos="4536"/>
          <w:tab w:val="left" w:pos="4820"/>
        </w:tabs>
        <w:rPr>
          <w:rFonts w:ascii="Arial" w:hAnsi="Arial" w:cs="Arial"/>
          <w:sz w:val="28"/>
        </w:rPr>
      </w:pPr>
    </w:p>
    <w:p w:rsidR="005E4DD1" w:rsidRPr="00C607AA" w:rsidRDefault="005E4DD1">
      <w:pPr>
        <w:tabs>
          <w:tab w:val="right" w:pos="4536"/>
          <w:tab w:val="left" w:pos="4820"/>
        </w:tabs>
        <w:rPr>
          <w:rFonts w:ascii="Arial" w:hAnsi="Arial" w:cs="Arial"/>
          <w:sz w:val="28"/>
        </w:rPr>
      </w:pPr>
      <w:r w:rsidRPr="00C607AA">
        <w:rPr>
          <w:rFonts w:ascii="Arial" w:hAnsi="Arial" w:cs="Arial"/>
          <w:sz w:val="28"/>
        </w:rPr>
        <w:tab/>
      </w:r>
      <w:r w:rsidR="00297F75">
        <w:rPr>
          <w:rFonts w:ascii="Arial" w:hAnsi="Arial" w:cs="Arial"/>
          <w:sz w:val="28"/>
        </w:rPr>
        <w:t>Tempo di lettura</w:t>
      </w:r>
      <w:r w:rsidR="00297F75">
        <w:rPr>
          <w:rFonts w:ascii="Arial" w:hAnsi="Arial" w:cs="Arial"/>
          <w:sz w:val="28"/>
        </w:rPr>
        <w:tab/>
      </w:r>
      <w:r w:rsidR="00297F75" w:rsidRPr="00297F75">
        <w:rPr>
          <w:rFonts w:ascii="Arial" w:hAnsi="Arial" w:cs="Arial"/>
          <w:b/>
          <w:sz w:val="28"/>
        </w:rPr>
        <w:t>15 minuti</w:t>
      </w:r>
    </w:p>
    <w:p w:rsidR="005E4DD1" w:rsidRPr="00C607AA" w:rsidRDefault="00123009">
      <w:pPr>
        <w:tabs>
          <w:tab w:val="right" w:pos="4536"/>
          <w:tab w:val="left" w:pos="4820"/>
        </w:tabs>
        <w:rPr>
          <w:rFonts w:ascii="Arial" w:hAnsi="Arial" w:cs="Arial"/>
          <w:sz w:val="28"/>
          <w:szCs w:val="28"/>
        </w:rPr>
      </w:pPr>
      <w:r w:rsidRPr="00C607AA">
        <w:rPr>
          <w:rFonts w:ascii="Arial" w:hAnsi="Arial" w:cs="Arial"/>
          <w:sz w:val="28"/>
        </w:rPr>
        <w:tab/>
      </w:r>
      <w:r w:rsidR="00297F75">
        <w:rPr>
          <w:rFonts w:ascii="Arial" w:hAnsi="Arial" w:cs="Arial"/>
          <w:sz w:val="28"/>
          <w:szCs w:val="28"/>
        </w:rPr>
        <w:t>T</w:t>
      </w:r>
      <w:r w:rsidRPr="00C607AA">
        <w:rPr>
          <w:rFonts w:ascii="Arial" w:hAnsi="Arial" w:cs="Arial"/>
          <w:sz w:val="28"/>
          <w:szCs w:val="28"/>
        </w:rPr>
        <w:t>empo accordato per l’esame</w:t>
      </w:r>
      <w:r w:rsidRPr="00C607AA">
        <w:rPr>
          <w:rFonts w:ascii="Arial" w:hAnsi="Arial" w:cs="Arial"/>
          <w:sz w:val="28"/>
          <w:szCs w:val="28"/>
        </w:rPr>
        <w:tab/>
      </w:r>
      <w:r w:rsidR="00297F75">
        <w:rPr>
          <w:rFonts w:ascii="Arial" w:hAnsi="Arial" w:cs="Arial"/>
          <w:b/>
          <w:sz w:val="28"/>
          <w:szCs w:val="28"/>
        </w:rPr>
        <w:t>1</w:t>
      </w:r>
      <w:r w:rsidR="00143C98">
        <w:rPr>
          <w:rFonts w:ascii="Arial" w:hAnsi="Arial" w:cs="Arial"/>
          <w:b/>
          <w:sz w:val="28"/>
          <w:szCs w:val="28"/>
        </w:rPr>
        <w:t>20</w:t>
      </w:r>
      <w:r w:rsidR="000C118B" w:rsidRPr="006304BB">
        <w:rPr>
          <w:rFonts w:ascii="Arial" w:hAnsi="Arial" w:cs="Arial"/>
          <w:b/>
          <w:sz w:val="28"/>
          <w:szCs w:val="28"/>
        </w:rPr>
        <w:t xml:space="preserve"> </w:t>
      </w:r>
      <w:r w:rsidR="000C118B">
        <w:rPr>
          <w:rFonts w:ascii="Arial" w:hAnsi="Arial" w:cs="Arial"/>
          <w:b/>
          <w:sz w:val="28"/>
          <w:szCs w:val="28"/>
        </w:rPr>
        <w:t>min</w:t>
      </w:r>
      <w:r w:rsidR="003F52FA">
        <w:rPr>
          <w:rFonts w:ascii="Arial" w:hAnsi="Arial" w:cs="Arial"/>
          <w:b/>
          <w:sz w:val="28"/>
          <w:szCs w:val="28"/>
        </w:rPr>
        <w:t>uti</w:t>
      </w:r>
      <w:r w:rsidR="00F52F55">
        <w:rPr>
          <w:rFonts w:ascii="Arial" w:hAnsi="Arial" w:cs="Arial"/>
          <w:b/>
          <w:sz w:val="28"/>
          <w:szCs w:val="28"/>
        </w:rPr>
        <w:t xml:space="preserve"> </w:t>
      </w:r>
    </w:p>
    <w:p w:rsidR="00F02349" w:rsidRPr="00CB4676" w:rsidRDefault="00123009">
      <w:pPr>
        <w:tabs>
          <w:tab w:val="right" w:pos="4536"/>
          <w:tab w:val="left" w:pos="4820"/>
        </w:tabs>
        <w:rPr>
          <w:rFonts w:ascii="Arial" w:hAnsi="Arial" w:cs="Arial"/>
          <w:sz w:val="28"/>
          <w:szCs w:val="28"/>
        </w:rPr>
      </w:pPr>
      <w:r w:rsidRPr="00C607AA">
        <w:rPr>
          <w:rFonts w:ascii="Arial" w:hAnsi="Arial" w:cs="Arial"/>
          <w:sz w:val="28"/>
          <w:szCs w:val="28"/>
        </w:rPr>
        <w:tab/>
      </w:r>
      <w:r w:rsidR="005E1C37">
        <w:rPr>
          <w:rFonts w:ascii="Arial" w:hAnsi="Arial" w:cs="Arial"/>
          <w:sz w:val="28"/>
          <w:szCs w:val="28"/>
        </w:rPr>
        <w:t>P</w:t>
      </w:r>
      <w:r w:rsidRPr="00C607AA">
        <w:rPr>
          <w:rFonts w:ascii="Arial" w:hAnsi="Arial" w:cs="Arial"/>
          <w:sz w:val="28"/>
          <w:szCs w:val="28"/>
        </w:rPr>
        <w:t>unteggio massimo</w:t>
      </w:r>
      <w:r w:rsidRPr="00C607AA">
        <w:rPr>
          <w:rFonts w:ascii="Arial" w:hAnsi="Arial" w:cs="Arial"/>
          <w:sz w:val="28"/>
          <w:szCs w:val="28"/>
        </w:rPr>
        <w:tab/>
      </w:r>
      <w:r w:rsidR="00297F75">
        <w:rPr>
          <w:rFonts w:ascii="Arial" w:hAnsi="Arial" w:cs="Arial"/>
          <w:b/>
          <w:sz w:val="28"/>
          <w:szCs w:val="28"/>
        </w:rPr>
        <w:t>1</w:t>
      </w:r>
      <w:r w:rsidR="00143C98">
        <w:rPr>
          <w:rFonts w:ascii="Arial" w:hAnsi="Arial" w:cs="Arial"/>
          <w:b/>
          <w:sz w:val="28"/>
          <w:szCs w:val="28"/>
        </w:rPr>
        <w:t>0</w:t>
      </w:r>
      <w:r w:rsidR="00297F75">
        <w:rPr>
          <w:rFonts w:ascii="Arial" w:hAnsi="Arial" w:cs="Arial"/>
          <w:b/>
          <w:sz w:val="28"/>
          <w:szCs w:val="28"/>
        </w:rPr>
        <w:t>0</w:t>
      </w:r>
      <w:r w:rsidR="00DC6447">
        <w:rPr>
          <w:rFonts w:ascii="Arial" w:hAnsi="Arial" w:cs="Arial"/>
          <w:b/>
          <w:sz w:val="28"/>
          <w:szCs w:val="28"/>
        </w:rPr>
        <w:t xml:space="preserve"> p</w:t>
      </w:r>
      <w:r w:rsidR="005E4DD1" w:rsidRPr="00B7065A">
        <w:rPr>
          <w:rFonts w:ascii="Arial" w:hAnsi="Arial" w:cs="Arial"/>
          <w:b/>
          <w:sz w:val="28"/>
          <w:szCs w:val="28"/>
        </w:rPr>
        <w:t>unti</w:t>
      </w:r>
      <w:r w:rsidR="0033747B" w:rsidRPr="006304BB">
        <w:rPr>
          <w:rFonts w:ascii="Arial" w:hAnsi="Arial" w:cs="Arial"/>
          <w:b/>
          <w:sz w:val="28"/>
          <w:szCs w:val="28"/>
        </w:rPr>
        <w:tab/>
      </w:r>
    </w:p>
    <w:p w:rsidR="00A34791" w:rsidRPr="005E1C37" w:rsidRDefault="005E1C37">
      <w:pPr>
        <w:tabs>
          <w:tab w:val="right" w:pos="4536"/>
          <w:tab w:val="left" w:pos="48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Pr="005E1C37">
        <w:rPr>
          <w:rFonts w:ascii="Arial" w:hAnsi="Arial" w:cs="Arial"/>
          <w:sz w:val="28"/>
          <w:szCs w:val="28"/>
        </w:rPr>
        <w:t>Versione</w:t>
      </w:r>
      <w:r w:rsidRPr="005E1C37">
        <w:rPr>
          <w:rFonts w:ascii="Arial" w:hAnsi="Arial" w:cs="Arial"/>
          <w:sz w:val="28"/>
          <w:szCs w:val="28"/>
        </w:rPr>
        <w:tab/>
      </w:r>
      <w:r w:rsidRPr="005E1C37">
        <w:rPr>
          <w:rFonts w:ascii="Arial" w:hAnsi="Arial" w:cs="Arial"/>
          <w:b/>
          <w:sz w:val="28"/>
          <w:szCs w:val="28"/>
        </w:rPr>
        <w:t>Microsoft Office</w:t>
      </w:r>
    </w:p>
    <w:p w:rsidR="005E4DD1" w:rsidRPr="00C607AA" w:rsidRDefault="005E4DD1">
      <w:pPr>
        <w:tabs>
          <w:tab w:val="right" w:pos="4536"/>
          <w:tab w:val="left" w:pos="4820"/>
        </w:tabs>
        <w:rPr>
          <w:rFonts w:ascii="Arial" w:hAnsi="Arial" w:cs="Arial"/>
          <w:sz w:val="28"/>
        </w:rPr>
      </w:pPr>
    </w:p>
    <w:p w:rsidR="005E4DD1" w:rsidRPr="00C607AA" w:rsidRDefault="00A34791" w:rsidP="00586519">
      <w:pPr>
        <w:tabs>
          <w:tab w:val="right" w:pos="4536"/>
          <w:tab w:val="left" w:pos="4820"/>
        </w:tabs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Attenzione: le consegne che non prevedono la stampa non sono riportate </w:t>
      </w:r>
      <w:r w:rsidR="002351CC">
        <w:rPr>
          <w:rFonts w:ascii="Arial" w:hAnsi="Arial" w:cs="Arial"/>
          <w:sz w:val="28"/>
        </w:rPr>
        <w:t xml:space="preserve">su </w:t>
      </w:r>
      <w:r>
        <w:rPr>
          <w:rFonts w:ascii="Arial" w:hAnsi="Arial" w:cs="Arial"/>
          <w:sz w:val="28"/>
        </w:rPr>
        <w:t>questo documento. P</w:t>
      </w:r>
      <w:r w:rsidR="002351CC">
        <w:rPr>
          <w:rFonts w:ascii="Arial" w:hAnsi="Arial" w:cs="Arial"/>
          <w:sz w:val="28"/>
        </w:rPr>
        <w:t xml:space="preserve">er un controllo di dettaglio e per </w:t>
      </w:r>
      <w:r>
        <w:rPr>
          <w:rFonts w:ascii="Arial" w:hAnsi="Arial" w:cs="Arial"/>
          <w:sz w:val="28"/>
        </w:rPr>
        <w:t xml:space="preserve">le </w:t>
      </w:r>
      <w:r w:rsidR="00CB4676">
        <w:rPr>
          <w:rFonts w:ascii="Arial" w:hAnsi="Arial" w:cs="Arial"/>
          <w:sz w:val="28"/>
        </w:rPr>
        <w:t xml:space="preserve">altre </w:t>
      </w:r>
      <w:r>
        <w:rPr>
          <w:rFonts w:ascii="Arial" w:hAnsi="Arial" w:cs="Arial"/>
          <w:sz w:val="28"/>
        </w:rPr>
        <w:t>soluzioni</w:t>
      </w:r>
      <w:bookmarkStart w:id="2" w:name="_GoBack"/>
      <w:bookmarkEnd w:id="2"/>
      <w:r>
        <w:rPr>
          <w:rFonts w:ascii="Arial" w:hAnsi="Arial" w:cs="Arial"/>
          <w:sz w:val="28"/>
        </w:rPr>
        <w:t xml:space="preserve"> </w:t>
      </w:r>
      <w:r w:rsidR="002351CC">
        <w:rPr>
          <w:rFonts w:ascii="Arial" w:hAnsi="Arial" w:cs="Arial"/>
          <w:sz w:val="28"/>
        </w:rPr>
        <w:t>vedere i</w:t>
      </w:r>
      <w:r>
        <w:rPr>
          <w:rFonts w:ascii="Arial" w:hAnsi="Arial" w:cs="Arial"/>
          <w:sz w:val="28"/>
        </w:rPr>
        <w:t xml:space="preserve"> file (eventualmente da richiedere al responsabile esam</w:t>
      </w:r>
      <w:r w:rsidR="00AE2A61">
        <w:rPr>
          <w:rFonts w:ascii="Arial" w:hAnsi="Arial" w:cs="Arial"/>
          <w:sz w:val="28"/>
        </w:rPr>
        <w:t>i</w:t>
      </w:r>
      <w:r>
        <w:rPr>
          <w:rFonts w:ascii="Arial" w:hAnsi="Arial" w:cs="Arial"/>
          <w:sz w:val="28"/>
        </w:rPr>
        <w:t xml:space="preserve"> di sede).</w:t>
      </w:r>
    </w:p>
    <w:p w:rsidR="005E4DD1" w:rsidRPr="00C607AA" w:rsidRDefault="005E4DD1">
      <w:pPr>
        <w:tabs>
          <w:tab w:val="right" w:pos="4536"/>
          <w:tab w:val="left" w:pos="4820"/>
        </w:tabs>
        <w:rPr>
          <w:rFonts w:ascii="Arial" w:hAnsi="Arial" w:cs="Arial"/>
          <w:sz w:val="28"/>
        </w:rPr>
      </w:pPr>
    </w:p>
    <w:p w:rsidR="005E4DD1" w:rsidRPr="00C607AA" w:rsidRDefault="005E4DD1">
      <w:pPr>
        <w:tabs>
          <w:tab w:val="right" w:pos="4536"/>
          <w:tab w:val="left" w:pos="4820"/>
        </w:tabs>
        <w:rPr>
          <w:rFonts w:ascii="Arial" w:hAnsi="Arial" w:cs="Arial"/>
          <w:sz w:val="28"/>
        </w:rPr>
      </w:pPr>
    </w:p>
    <w:p w:rsidR="005E4DD1" w:rsidRPr="00C607AA" w:rsidRDefault="005E4DD1">
      <w:pPr>
        <w:tabs>
          <w:tab w:val="right" w:pos="4536"/>
          <w:tab w:val="left" w:pos="4820"/>
        </w:tabs>
        <w:rPr>
          <w:rFonts w:ascii="Arial" w:hAnsi="Arial" w:cs="Arial"/>
          <w:sz w:val="28"/>
        </w:rPr>
      </w:pPr>
    </w:p>
    <w:p w:rsidR="005E4DD1" w:rsidRPr="00C607AA" w:rsidRDefault="005E4DD1">
      <w:pPr>
        <w:tabs>
          <w:tab w:val="right" w:pos="4536"/>
          <w:tab w:val="left" w:pos="4820"/>
        </w:tabs>
        <w:rPr>
          <w:rFonts w:ascii="Arial" w:hAnsi="Arial" w:cs="Arial"/>
          <w:sz w:val="28"/>
        </w:rPr>
      </w:pPr>
    </w:p>
    <w:p w:rsidR="005E4DD1" w:rsidRPr="00C607AA" w:rsidRDefault="005E4DD1">
      <w:pPr>
        <w:tabs>
          <w:tab w:val="right" w:pos="4536"/>
          <w:tab w:val="left" w:pos="4820"/>
        </w:tabs>
        <w:rPr>
          <w:rFonts w:ascii="Arial" w:hAnsi="Arial" w:cs="Arial"/>
          <w:sz w:val="28"/>
        </w:rPr>
      </w:pPr>
    </w:p>
    <w:p w:rsidR="005E4DD1" w:rsidRPr="00C607AA" w:rsidRDefault="005E4DD1">
      <w:pPr>
        <w:tabs>
          <w:tab w:val="right" w:pos="4536"/>
          <w:tab w:val="left" w:pos="4820"/>
        </w:tabs>
        <w:rPr>
          <w:rFonts w:ascii="Arial" w:hAnsi="Arial" w:cs="Arial"/>
          <w:sz w:val="28"/>
        </w:rPr>
      </w:pPr>
    </w:p>
    <w:p w:rsidR="005E4DD1" w:rsidRPr="00C607AA" w:rsidRDefault="005E4DD1">
      <w:pPr>
        <w:tabs>
          <w:tab w:val="right" w:pos="4536"/>
          <w:tab w:val="left" w:pos="4820"/>
        </w:tabs>
        <w:jc w:val="center"/>
        <w:rPr>
          <w:rFonts w:ascii="Arial" w:hAnsi="Arial" w:cs="Arial"/>
        </w:rPr>
      </w:pPr>
    </w:p>
    <w:p w:rsidR="000C2B8F" w:rsidRPr="00C607AA" w:rsidRDefault="00B70E54" w:rsidP="00B70E54">
      <w:pPr>
        <w:tabs>
          <w:tab w:val="right" w:pos="4536"/>
          <w:tab w:val="left" w:pos="4820"/>
        </w:tabs>
        <w:rPr>
          <w:rFonts w:ascii="Arial" w:hAnsi="Arial" w:cs="Arial"/>
        </w:rPr>
      </w:pPr>
      <w:r w:rsidRPr="00C607AA">
        <w:rPr>
          <w:rFonts w:ascii="Arial" w:hAnsi="Arial" w:cs="Arial"/>
        </w:rPr>
        <w:t>_______________________________________________________________</w:t>
      </w:r>
      <w:r w:rsidR="00990564">
        <w:rPr>
          <w:rFonts w:ascii="Arial" w:hAnsi="Arial" w:cs="Arial"/>
        </w:rPr>
        <w:t>_______________________</w:t>
      </w:r>
    </w:p>
    <w:p w:rsidR="005E4DD1" w:rsidRPr="00C607AA" w:rsidRDefault="005E4DD1">
      <w:pPr>
        <w:tabs>
          <w:tab w:val="right" w:pos="4536"/>
          <w:tab w:val="left" w:pos="4820"/>
        </w:tabs>
        <w:jc w:val="center"/>
        <w:rPr>
          <w:rFonts w:ascii="Arial" w:hAnsi="Arial" w:cs="Arial"/>
        </w:rPr>
      </w:pPr>
    </w:p>
    <w:p w:rsidR="00650777" w:rsidRPr="00C607AA" w:rsidRDefault="00993A0B">
      <w:pPr>
        <w:tabs>
          <w:tab w:val="right" w:pos="4536"/>
          <w:tab w:val="left" w:pos="4820"/>
        </w:tabs>
        <w:jc w:val="center"/>
        <w:rPr>
          <w:rFonts w:ascii="Arial" w:hAnsi="Arial" w:cs="Arial"/>
        </w:rPr>
      </w:pPr>
      <w:r>
        <w:rPr>
          <w:rFonts w:ascii="Arial" w:hAnsi="Arial" w:cs="Arial"/>
          <w:i/>
          <w:noProof/>
          <w:sz w:val="22"/>
          <w:szCs w:val="22"/>
          <w:lang w:val="it-CH" w:eastAsia="it-CH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-6350</wp:posOffset>
                </wp:positionV>
                <wp:extent cx="6126480" cy="731520"/>
                <wp:effectExtent l="0" t="0" r="0" b="0"/>
                <wp:wrapNone/>
                <wp:docPr id="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6480" cy="73152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796A76" id="Rectangle 12" o:spid="_x0000_s1026" style="position:absolute;margin-left:.85pt;margin-top:-.5pt;width:482.4pt;height:57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" o:allowincell="f" fillcolor="#ddd" strokeweight="1pt"/>
            </w:pict>
          </mc:Fallback>
        </mc:AlternateContent>
      </w:r>
    </w:p>
    <w:bookmarkEnd w:id="0"/>
    <w:bookmarkEnd w:id="1"/>
    <w:p w:rsidR="00650777" w:rsidRPr="00650777" w:rsidRDefault="00650777" w:rsidP="00650777">
      <w:pPr>
        <w:tabs>
          <w:tab w:val="right" w:pos="4536"/>
          <w:tab w:val="left" w:pos="4820"/>
        </w:tabs>
        <w:jc w:val="center"/>
        <w:rPr>
          <w:rFonts w:ascii="Arial" w:hAnsi="Arial" w:cs="Arial"/>
          <w:i/>
          <w:sz w:val="22"/>
          <w:szCs w:val="22"/>
        </w:rPr>
      </w:pPr>
      <w:r w:rsidRPr="00650777">
        <w:rPr>
          <w:rFonts w:ascii="Arial" w:hAnsi="Arial" w:cs="Arial"/>
          <w:i/>
          <w:sz w:val="22"/>
          <w:szCs w:val="22"/>
        </w:rPr>
        <w:t>I Cantoni detengono il diritto d’uso degli esami ai fini scolastici.</w:t>
      </w:r>
    </w:p>
    <w:p w:rsidR="00650777" w:rsidRPr="00650777" w:rsidRDefault="00650777" w:rsidP="00650777">
      <w:pPr>
        <w:tabs>
          <w:tab w:val="right" w:pos="4536"/>
          <w:tab w:val="left" w:pos="4820"/>
        </w:tabs>
        <w:jc w:val="center"/>
        <w:rPr>
          <w:rFonts w:ascii="Arial" w:hAnsi="Arial" w:cs="Arial"/>
          <w:i/>
          <w:sz w:val="22"/>
          <w:szCs w:val="22"/>
        </w:rPr>
      </w:pPr>
      <w:r w:rsidRPr="00650777">
        <w:rPr>
          <w:rFonts w:ascii="Arial" w:hAnsi="Arial" w:cs="Arial"/>
          <w:i/>
          <w:sz w:val="22"/>
          <w:szCs w:val="22"/>
        </w:rPr>
        <w:t>Il testo d’esame non va utilizzato nelle classi fino al 30.06.201</w:t>
      </w:r>
      <w:r w:rsidR="00FF5571">
        <w:rPr>
          <w:rFonts w:ascii="Arial" w:hAnsi="Arial" w:cs="Arial"/>
          <w:i/>
          <w:sz w:val="22"/>
          <w:szCs w:val="22"/>
        </w:rPr>
        <w:t>8</w:t>
      </w:r>
    </w:p>
    <w:p w:rsidR="00650777" w:rsidRPr="00650777" w:rsidRDefault="00650777" w:rsidP="00650777">
      <w:pPr>
        <w:tabs>
          <w:tab w:val="right" w:pos="4536"/>
          <w:tab w:val="left" w:pos="4820"/>
        </w:tabs>
        <w:jc w:val="center"/>
        <w:rPr>
          <w:rFonts w:ascii="Arial" w:hAnsi="Arial" w:cs="Arial"/>
        </w:rPr>
      </w:pPr>
      <w:r w:rsidRPr="00650777">
        <w:rPr>
          <w:rFonts w:ascii="Arial" w:hAnsi="Arial" w:cs="Arial"/>
          <w:i/>
          <w:sz w:val="22"/>
          <w:szCs w:val="22"/>
        </w:rPr>
        <w:t xml:space="preserve">© </w:t>
      </w:r>
      <w:proofErr w:type="spellStart"/>
      <w:r w:rsidRPr="00650777">
        <w:rPr>
          <w:rFonts w:ascii="Arial" w:hAnsi="Arial" w:cs="Arial"/>
          <w:i/>
          <w:sz w:val="22"/>
          <w:szCs w:val="22"/>
        </w:rPr>
        <w:t>csfo</w:t>
      </w:r>
      <w:proofErr w:type="spellEnd"/>
      <w:r w:rsidRPr="00650777">
        <w:rPr>
          <w:rFonts w:ascii="Arial" w:hAnsi="Arial" w:cs="Arial"/>
          <w:i/>
          <w:sz w:val="22"/>
          <w:szCs w:val="22"/>
        </w:rPr>
        <w:t>, Berna - 201</w:t>
      </w:r>
      <w:r w:rsidR="00FF5571">
        <w:rPr>
          <w:rFonts w:ascii="Arial" w:hAnsi="Arial" w:cs="Arial"/>
          <w:i/>
          <w:sz w:val="22"/>
          <w:szCs w:val="22"/>
        </w:rPr>
        <w:t>7</w:t>
      </w:r>
    </w:p>
    <w:p w:rsidR="00F52A1A" w:rsidRDefault="00F52A1A" w:rsidP="00650777">
      <w:pPr>
        <w:tabs>
          <w:tab w:val="right" w:pos="4536"/>
          <w:tab w:val="left" w:pos="4820"/>
        </w:tabs>
        <w:jc w:val="center"/>
        <w:rPr>
          <w:rFonts w:ascii="Arial" w:hAnsi="Arial" w:cs="Arial"/>
        </w:rPr>
        <w:sectPr w:rsidR="00F52A1A">
          <w:headerReference w:type="default" r:id="rId7"/>
          <w:pgSz w:w="11907" w:h="16840"/>
          <w:pgMar w:top="1134" w:right="1134" w:bottom="1134" w:left="1134" w:header="720" w:footer="720" w:gutter="0"/>
          <w:cols w:space="720"/>
        </w:sectPr>
      </w:pPr>
    </w:p>
    <w:p w:rsidR="00754019" w:rsidRDefault="00F52A1A" w:rsidP="00754019">
      <w:pPr>
        <w:tabs>
          <w:tab w:val="right" w:pos="4536"/>
          <w:tab w:val="left" w:pos="4820"/>
        </w:tabs>
        <w:spacing w:after="240"/>
        <w:rPr>
          <w:rFonts w:ascii="Arial" w:hAnsi="Arial" w:cs="Arial"/>
          <w:sz w:val="22"/>
        </w:rPr>
      </w:pPr>
      <w:r w:rsidRPr="00F52A1A">
        <w:rPr>
          <w:rFonts w:ascii="Arial" w:hAnsi="Arial" w:cs="Arial"/>
          <w:sz w:val="22"/>
        </w:rPr>
        <w:lastRenderedPageBreak/>
        <w:t>Foglio: “Analisi offerta” con i risultati</w:t>
      </w:r>
      <w:r w:rsidR="0040381D">
        <w:rPr>
          <w:rFonts w:ascii="Arial" w:hAnsi="Arial" w:cs="Arial"/>
          <w:sz w:val="22"/>
        </w:rPr>
        <w:t xml:space="preserve"> e </w:t>
      </w:r>
      <w:r w:rsidR="0040381D" w:rsidRPr="00F52A1A">
        <w:rPr>
          <w:rFonts w:ascii="Arial" w:hAnsi="Arial" w:cs="Arial"/>
          <w:sz w:val="22"/>
        </w:rPr>
        <w:t xml:space="preserve">con </w:t>
      </w:r>
      <w:r w:rsidR="0040381D">
        <w:rPr>
          <w:rFonts w:ascii="Arial" w:hAnsi="Arial" w:cs="Arial"/>
          <w:sz w:val="22"/>
        </w:rPr>
        <w:t>le formule.</w:t>
      </w:r>
    </w:p>
    <w:p w:rsidR="00754019" w:rsidRDefault="00754019" w:rsidP="0040381D">
      <w:pPr>
        <w:tabs>
          <w:tab w:val="right" w:pos="4536"/>
          <w:tab w:val="left" w:pos="4820"/>
        </w:tabs>
        <w:rPr>
          <w:rFonts w:ascii="Arial" w:hAnsi="Arial" w:cs="Arial"/>
          <w:sz w:val="22"/>
        </w:rPr>
      </w:pPr>
      <w:r>
        <w:rPr>
          <w:noProof/>
          <w:lang w:val="it-CH" w:eastAsia="it-CH"/>
        </w:rPr>
        <w:drawing>
          <wp:inline distT="0" distB="0" distL="0" distR="0" wp14:anchorId="5A002E03" wp14:editId="1915612F">
            <wp:extent cx="6120765" cy="4385944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77890" cy="4426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4019" w:rsidRDefault="00754019" w:rsidP="00F52A1A">
      <w:pPr>
        <w:tabs>
          <w:tab w:val="right" w:pos="4536"/>
          <w:tab w:val="left" w:pos="4820"/>
        </w:tabs>
        <w:rPr>
          <w:rFonts w:ascii="Arial" w:hAnsi="Arial" w:cs="Arial"/>
          <w:sz w:val="22"/>
        </w:rPr>
      </w:pPr>
      <w:r>
        <w:rPr>
          <w:noProof/>
          <w:lang w:val="it-CH" w:eastAsia="it-CH"/>
        </w:rPr>
        <w:drawing>
          <wp:inline distT="0" distB="0" distL="0" distR="0" wp14:anchorId="0759BAC2" wp14:editId="1544FF6A">
            <wp:extent cx="6120765" cy="436372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36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4019" w:rsidRDefault="00754019" w:rsidP="0040381D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:rsidR="0040381D" w:rsidRDefault="00754019" w:rsidP="00AE30DB">
      <w:pPr>
        <w:tabs>
          <w:tab w:val="right" w:pos="4536"/>
          <w:tab w:val="left" w:pos="4820"/>
        </w:tabs>
        <w:spacing w:after="240"/>
        <w:rPr>
          <w:rFonts w:ascii="Arial" w:hAnsi="Arial" w:cs="Arial"/>
          <w:sz w:val="22"/>
        </w:rPr>
      </w:pPr>
      <w:r w:rsidRPr="00F52A1A">
        <w:rPr>
          <w:rFonts w:ascii="Arial" w:hAnsi="Arial" w:cs="Arial"/>
          <w:sz w:val="22"/>
        </w:rPr>
        <w:lastRenderedPageBreak/>
        <w:t>Foglio: “</w:t>
      </w:r>
      <w:r>
        <w:rPr>
          <w:rFonts w:ascii="Arial" w:hAnsi="Arial" w:cs="Arial"/>
          <w:sz w:val="22"/>
        </w:rPr>
        <w:t>Proposta cliente</w:t>
      </w:r>
      <w:r w:rsidRPr="00F52A1A">
        <w:rPr>
          <w:rFonts w:ascii="Arial" w:hAnsi="Arial" w:cs="Arial"/>
          <w:sz w:val="22"/>
        </w:rPr>
        <w:t xml:space="preserve">” con </w:t>
      </w:r>
      <w:r>
        <w:rPr>
          <w:rFonts w:ascii="Arial" w:hAnsi="Arial" w:cs="Arial"/>
          <w:sz w:val="22"/>
        </w:rPr>
        <w:t>i risultati</w:t>
      </w:r>
      <w:r w:rsidR="0040381D">
        <w:rPr>
          <w:rFonts w:ascii="Arial" w:hAnsi="Arial" w:cs="Arial"/>
          <w:sz w:val="22"/>
        </w:rPr>
        <w:t xml:space="preserve"> e</w:t>
      </w:r>
      <w:r w:rsidR="0040381D" w:rsidRPr="00F52A1A">
        <w:rPr>
          <w:rFonts w:ascii="Arial" w:hAnsi="Arial" w:cs="Arial"/>
          <w:sz w:val="22"/>
        </w:rPr>
        <w:t xml:space="preserve"> con </w:t>
      </w:r>
      <w:r w:rsidR="0040381D">
        <w:rPr>
          <w:rFonts w:ascii="Arial" w:hAnsi="Arial" w:cs="Arial"/>
          <w:sz w:val="22"/>
        </w:rPr>
        <w:t>le formule</w:t>
      </w:r>
      <w:r w:rsidR="0040381D" w:rsidRPr="00F52A1A">
        <w:rPr>
          <w:rFonts w:ascii="Arial" w:hAnsi="Arial" w:cs="Arial"/>
          <w:sz w:val="22"/>
        </w:rPr>
        <w:t>.</w:t>
      </w:r>
    </w:p>
    <w:p w:rsidR="00754019" w:rsidRDefault="00AE30DB" w:rsidP="00F52A1A">
      <w:pPr>
        <w:tabs>
          <w:tab w:val="right" w:pos="4536"/>
          <w:tab w:val="left" w:pos="4820"/>
        </w:tabs>
        <w:rPr>
          <w:rFonts w:ascii="Arial" w:hAnsi="Arial" w:cs="Arial"/>
          <w:sz w:val="22"/>
        </w:rPr>
      </w:pPr>
      <w:r>
        <w:rPr>
          <w:noProof/>
          <w:lang w:val="it-CH" w:eastAsia="it-CH"/>
        </w:rPr>
        <w:drawing>
          <wp:inline distT="0" distB="0" distL="0" distR="0" wp14:anchorId="75A8BF29" wp14:editId="382EF789">
            <wp:extent cx="6120765" cy="436245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36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30DB" w:rsidRDefault="00AE30DB" w:rsidP="00F52A1A">
      <w:pPr>
        <w:tabs>
          <w:tab w:val="right" w:pos="4536"/>
          <w:tab w:val="left" w:pos="4820"/>
        </w:tabs>
        <w:rPr>
          <w:rFonts w:ascii="Arial" w:hAnsi="Arial" w:cs="Arial"/>
        </w:rPr>
      </w:pPr>
      <w:r>
        <w:rPr>
          <w:noProof/>
          <w:lang w:val="it-CH" w:eastAsia="it-CH"/>
        </w:rPr>
        <w:drawing>
          <wp:inline distT="0" distB="0" distL="0" distR="0" wp14:anchorId="5B90AD3F" wp14:editId="5853334F">
            <wp:extent cx="6172200" cy="4447134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77664" cy="4451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30DB" w:rsidRDefault="00AE30D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52A1A" w:rsidRDefault="00BD4DA4" w:rsidP="00F52A1A">
      <w:pPr>
        <w:tabs>
          <w:tab w:val="right" w:pos="4536"/>
          <w:tab w:val="left" w:pos="4820"/>
        </w:tabs>
        <w:rPr>
          <w:rFonts w:ascii="Arial" w:hAnsi="Arial" w:cs="Arial"/>
        </w:rPr>
      </w:pPr>
      <w:r>
        <w:rPr>
          <w:noProof/>
          <w:lang w:val="it-CH" w:eastAsia="it-CH"/>
        </w:rPr>
        <w:lastRenderedPageBreak/>
        <w:drawing>
          <wp:inline distT="0" distB="0" distL="0" distR="0" wp14:anchorId="1E30C00B" wp14:editId="114D22F5">
            <wp:extent cx="6120765" cy="4311015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31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DA4" w:rsidRDefault="007F5EB9" w:rsidP="00F52A1A">
      <w:pPr>
        <w:tabs>
          <w:tab w:val="right" w:pos="4536"/>
          <w:tab w:val="left" w:pos="4820"/>
        </w:tabs>
        <w:rPr>
          <w:rFonts w:ascii="Arial" w:hAnsi="Arial" w:cs="Arial"/>
        </w:rPr>
      </w:pPr>
      <w:r>
        <w:rPr>
          <w:noProof/>
          <w:lang w:val="it-CH" w:eastAsia="it-CH"/>
        </w:rPr>
        <w:drawing>
          <wp:inline distT="0" distB="0" distL="0" distR="0" wp14:anchorId="463FD73B" wp14:editId="1A522832">
            <wp:extent cx="6120765" cy="4281805"/>
            <wp:effectExtent l="0" t="0" r="0" b="444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28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DA4" w:rsidRDefault="00BD4DA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D4DA4" w:rsidRDefault="007F5EB9" w:rsidP="00F52A1A">
      <w:pPr>
        <w:tabs>
          <w:tab w:val="right" w:pos="4536"/>
          <w:tab w:val="left" w:pos="4820"/>
        </w:tabs>
        <w:rPr>
          <w:rFonts w:ascii="Arial" w:hAnsi="Arial" w:cs="Arial"/>
        </w:rPr>
      </w:pPr>
      <w:r>
        <w:rPr>
          <w:noProof/>
          <w:lang w:val="it-CH" w:eastAsia="it-CH"/>
        </w:rPr>
        <w:lastRenderedPageBreak/>
        <w:drawing>
          <wp:inline distT="0" distB="0" distL="0" distR="0" wp14:anchorId="0F688F4F" wp14:editId="24E29654">
            <wp:extent cx="6120765" cy="3575050"/>
            <wp:effectExtent l="0" t="0" r="0" b="635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57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5EB9" w:rsidRDefault="007F5EB9" w:rsidP="00F52A1A">
      <w:pPr>
        <w:tabs>
          <w:tab w:val="right" w:pos="4536"/>
          <w:tab w:val="left" w:pos="4820"/>
        </w:tabs>
        <w:rPr>
          <w:rFonts w:ascii="Arial" w:hAnsi="Arial" w:cs="Arial"/>
        </w:rPr>
      </w:pPr>
      <w:r>
        <w:rPr>
          <w:noProof/>
          <w:lang w:val="it-CH" w:eastAsia="it-CH"/>
        </w:rPr>
        <w:drawing>
          <wp:inline distT="0" distB="0" distL="0" distR="0" wp14:anchorId="6ECA6740" wp14:editId="5B5E80B0">
            <wp:extent cx="6120765" cy="4279900"/>
            <wp:effectExtent l="0" t="0" r="0" b="635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27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5EB9" w:rsidRDefault="007F5EB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51CC" w:rsidRDefault="007F5EB9" w:rsidP="007F5EB9">
      <w:pPr>
        <w:jc w:val="center"/>
        <w:rPr>
          <w:rFonts w:ascii="Arial" w:hAnsi="Arial" w:cs="Arial"/>
        </w:rPr>
      </w:pPr>
      <w:r>
        <w:rPr>
          <w:noProof/>
          <w:lang w:val="it-CH" w:eastAsia="it-CH"/>
        </w:rPr>
        <w:lastRenderedPageBreak/>
        <w:drawing>
          <wp:inline distT="0" distB="0" distL="0" distR="0" wp14:anchorId="29381B08" wp14:editId="6DBB3D19">
            <wp:extent cx="5391150" cy="7581900"/>
            <wp:effectExtent l="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1CC" w:rsidRDefault="002351C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F5EB9" w:rsidRDefault="002351CC" w:rsidP="007F5EB9">
      <w:pPr>
        <w:jc w:val="center"/>
        <w:rPr>
          <w:rFonts w:ascii="Arial" w:hAnsi="Arial" w:cs="Arial"/>
        </w:rPr>
      </w:pPr>
      <w:r>
        <w:rPr>
          <w:noProof/>
          <w:lang w:val="it-CH" w:eastAsia="it-CH"/>
        </w:rPr>
        <w:lastRenderedPageBreak/>
        <w:drawing>
          <wp:inline distT="0" distB="0" distL="0" distR="0" wp14:anchorId="265128E4" wp14:editId="5450EB9B">
            <wp:extent cx="4848225" cy="6743700"/>
            <wp:effectExtent l="0" t="0" r="9525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5EB9" w:rsidSect="0040381D">
      <w:pgSz w:w="11907" w:h="16840"/>
      <w:pgMar w:top="1134" w:right="1134" w:bottom="709" w:left="1134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EB9" w:rsidRDefault="007F5EB9" w:rsidP="008B4F7D">
      <w:r>
        <w:separator/>
      </w:r>
    </w:p>
  </w:endnote>
  <w:endnote w:type="continuationSeparator" w:id="0">
    <w:p w:rsidR="007F5EB9" w:rsidRDefault="007F5EB9" w:rsidP="008B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EB9" w:rsidRDefault="007F5EB9" w:rsidP="008B4F7D">
      <w:r>
        <w:separator/>
      </w:r>
    </w:p>
  </w:footnote>
  <w:footnote w:type="continuationSeparator" w:id="0">
    <w:p w:rsidR="007F5EB9" w:rsidRDefault="007F5EB9" w:rsidP="008B4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EB9" w:rsidRPr="00F52A1A" w:rsidRDefault="007F5EB9" w:rsidP="00F52A1A">
    <w:pPr>
      <w:pBdr>
        <w:bottom w:val="single" w:sz="4" w:space="3" w:color="auto"/>
      </w:pBdr>
      <w:tabs>
        <w:tab w:val="left" w:pos="7350"/>
        <w:tab w:val="left" w:pos="8190"/>
        <w:tab w:val="right" w:pos="9638"/>
      </w:tabs>
      <w:rPr>
        <w:rFonts w:ascii="Arial" w:hAnsi="Arial" w:cs="Arial"/>
        <w:sz w:val="22"/>
        <w:szCs w:val="22"/>
      </w:rPr>
    </w:pPr>
    <w:r w:rsidRPr="00F52A1A">
      <w:rPr>
        <w:rFonts w:ascii="Arial" w:hAnsi="Arial" w:cs="Arial"/>
        <w:i/>
        <w:sz w:val="22"/>
        <w:szCs w:val="22"/>
        <w:lang w:val="it-CH"/>
      </w:rPr>
      <w:t>Esami 2017, impiegati di commercio profilo E/M</w:t>
    </w:r>
    <w:r w:rsidRPr="00F52A1A">
      <w:rPr>
        <w:rFonts w:ascii="Arial" w:hAnsi="Arial" w:cs="Arial"/>
        <w:i/>
        <w:sz w:val="22"/>
        <w:szCs w:val="22"/>
        <w:lang w:val="it-CH"/>
      </w:rPr>
      <w:tab/>
    </w:r>
    <w:r w:rsidRPr="00F52A1A">
      <w:rPr>
        <w:rFonts w:ascii="Arial" w:hAnsi="Arial" w:cs="Arial"/>
        <w:i/>
        <w:sz w:val="22"/>
        <w:szCs w:val="22"/>
        <w:lang w:val="it-CH"/>
      </w:rPr>
      <w:tab/>
    </w:r>
    <w:r w:rsidRPr="00F52A1A">
      <w:rPr>
        <w:rFonts w:ascii="Arial" w:hAnsi="Arial" w:cs="Arial"/>
        <w:i/>
        <w:sz w:val="22"/>
        <w:szCs w:val="22"/>
        <w:lang w:val="it-CH"/>
      </w:rPr>
      <w:tab/>
    </w:r>
    <w:sdt>
      <w:sdtPr>
        <w:rPr>
          <w:rFonts w:ascii="Arial" w:hAnsi="Arial" w:cs="Arial"/>
          <w:sz w:val="22"/>
          <w:szCs w:val="22"/>
        </w:rPr>
        <w:id w:val="1402950672"/>
        <w:docPartObj>
          <w:docPartGallery w:val="Page Numbers (Top of Page)"/>
          <w:docPartUnique/>
        </w:docPartObj>
      </w:sdtPr>
      <w:sdtEndPr/>
      <w:sdtContent>
        <w:r w:rsidRPr="00F52A1A">
          <w:rPr>
            <w:rFonts w:ascii="Arial" w:hAnsi="Arial" w:cs="Arial"/>
            <w:i/>
            <w:sz w:val="22"/>
            <w:szCs w:val="22"/>
            <w:lang w:val="it-CH"/>
          </w:rPr>
          <w:t xml:space="preserve">Pagina </w:t>
        </w:r>
        <w:r w:rsidRPr="00F52A1A">
          <w:rPr>
            <w:rFonts w:ascii="Arial" w:hAnsi="Arial" w:cs="Arial"/>
            <w:i/>
            <w:sz w:val="22"/>
            <w:szCs w:val="22"/>
            <w:lang w:val="it-CH"/>
          </w:rPr>
          <w:fldChar w:fldCharType="begin"/>
        </w:r>
        <w:r w:rsidRPr="00F52A1A">
          <w:rPr>
            <w:rFonts w:ascii="Arial" w:hAnsi="Arial" w:cs="Arial"/>
            <w:i/>
            <w:sz w:val="22"/>
            <w:szCs w:val="22"/>
            <w:lang w:val="it-CH"/>
          </w:rPr>
          <w:instrText xml:space="preserve"> PAGE </w:instrText>
        </w:r>
        <w:r w:rsidRPr="00F52A1A">
          <w:rPr>
            <w:rFonts w:ascii="Arial" w:hAnsi="Arial" w:cs="Arial"/>
            <w:i/>
            <w:sz w:val="22"/>
            <w:szCs w:val="22"/>
            <w:lang w:val="it-CH"/>
          </w:rPr>
          <w:fldChar w:fldCharType="separate"/>
        </w:r>
        <w:r w:rsidR="00586519">
          <w:rPr>
            <w:rFonts w:ascii="Arial" w:hAnsi="Arial" w:cs="Arial"/>
            <w:i/>
            <w:noProof/>
            <w:sz w:val="22"/>
            <w:szCs w:val="22"/>
            <w:lang w:val="it-CH"/>
          </w:rPr>
          <w:t>7</w:t>
        </w:r>
        <w:r w:rsidRPr="00F52A1A">
          <w:rPr>
            <w:rFonts w:ascii="Arial" w:hAnsi="Arial" w:cs="Arial"/>
            <w:i/>
            <w:sz w:val="22"/>
            <w:szCs w:val="22"/>
            <w:lang w:val="it-CH"/>
          </w:rPr>
          <w:fldChar w:fldCharType="end"/>
        </w:r>
        <w:r w:rsidRPr="00F52A1A">
          <w:rPr>
            <w:rFonts w:ascii="Arial" w:hAnsi="Arial" w:cs="Arial"/>
            <w:i/>
            <w:sz w:val="22"/>
            <w:szCs w:val="22"/>
            <w:lang w:val="it-CH"/>
          </w:rPr>
          <w:t xml:space="preserve"> di </w:t>
        </w:r>
        <w:r w:rsidRPr="00F52A1A">
          <w:rPr>
            <w:rFonts w:ascii="Arial" w:hAnsi="Arial" w:cs="Arial"/>
            <w:i/>
            <w:sz w:val="22"/>
            <w:szCs w:val="22"/>
            <w:lang w:val="it-CH"/>
          </w:rPr>
          <w:fldChar w:fldCharType="begin"/>
        </w:r>
        <w:r w:rsidRPr="00F52A1A">
          <w:rPr>
            <w:rFonts w:ascii="Arial" w:hAnsi="Arial" w:cs="Arial"/>
            <w:i/>
            <w:sz w:val="22"/>
            <w:szCs w:val="22"/>
            <w:lang w:val="it-CH"/>
          </w:rPr>
          <w:instrText xml:space="preserve"> NUMPAGES  </w:instrText>
        </w:r>
        <w:r w:rsidRPr="00F52A1A">
          <w:rPr>
            <w:rFonts w:ascii="Arial" w:hAnsi="Arial" w:cs="Arial"/>
            <w:i/>
            <w:sz w:val="22"/>
            <w:szCs w:val="22"/>
            <w:lang w:val="it-CH"/>
          </w:rPr>
          <w:fldChar w:fldCharType="separate"/>
        </w:r>
        <w:r w:rsidR="00586519">
          <w:rPr>
            <w:rFonts w:ascii="Arial" w:hAnsi="Arial" w:cs="Arial"/>
            <w:i/>
            <w:noProof/>
            <w:sz w:val="22"/>
            <w:szCs w:val="22"/>
            <w:lang w:val="it-CH"/>
          </w:rPr>
          <w:t>7</w:t>
        </w:r>
        <w:r w:rsidRPr="00F52A1A">
          <w:rPr>
            <w:rFonts w:ascii="Arial" w:hAnsi="Arial" w:cs="Arial"/>
            <w:i/>
            <w:sz w:val="22"/>
            <w:szCs w:val="22"/>
            <w:lang w:val="it-CH"/>
          </w:rPr>
          <w:fldChar w:fldCharType="end"/>
        </w:r>
      </w:sdtContent>
    </w:sdt>
  </w:p>
  <w:p w:rsidR="007F5EB9" w:rsidRPr="00F52A1A" w:rsidRDefault="007F5EB9" w:rsidP="00F52A1A">
    <w:pPr>
      <w:pBdr>
        <w:bottom w:val="single" w:sz="4" w:space="3" w:color="auto"/>
      </w:pBdr>
      <w:tabs>
        <w:tab w:val="right" w:pos="9638"/>
      </w:tabs>
      <w:rPr>
        <w:rFonts w:ascii="Arial" w:hAnsi="Arial" w:cs="Arial"/>
        <w:i/>
        <w:sz w:val="22"/>
        <w:szCs w:val="22"/>
        <w:lang w:val="it-CH"/>
      </w:rPr>
    </w:pPr>
    <w:r w:rsidRPr="00F52A1A">
      <w:rPr>
        <w:rFonts w:ascii="Arial" w:hAnsi="Arial" w:cs="Arial"/>
        <w:i/>
        <w:sz w:val="22"/>
        <w:szCs w:val="22"/>
        <w:lang w:val="it-CH"/>
      </w:rPr>
      <w:t xml:space="preserve">ICA </w:t>
    </w:r>
    <w:r w:rsidRPr="00F52A1A">
      <w:rPr>
        <w:rFonts w:ascii="Arial" w:hAnsi="Arial" w:cs="Arial"/>
        <w:i/>
        <w:sz w:val="22"/>
        <w:szCs w:val="22"/>
        <w:lang w:val="it-CH"/>
      </w:rPr>
      <w:tab/>
      <w:t>Serie 2</w:t>
    </w:r>
  </w:p>
  <w:p w:rsidR="007F5EB9" w:rsidRDefault="00586519">
    <w:pPr>
      <w:pStyle w:val="Intestazione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90942" o:spid="_x0000_s2049" type="#_x0000_t136" style="position:absolute;margin-left:0;margin-top:0;width:574.9pt;height:104.5pt;rotation:315;z-index:-251658752;mso-position-horizontal:center;mso-position-horizontal-relative:margin;mso-position-vertical:center;mso-position-vertical-relative:margin" o:allowincell="f" fillcolor="silver" stroked="f">
          <v:textpath style="font-family:&quot;Arial&quot;;font-size:1pt" string="SOLUZION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009"/>
    <w:rsid w:val="00007026"/>
    <w:rsid w:val="00007DDC"/>
    <w:rsid w:val="00027E4F"/>
    <w:rsid w:val="00077933"/>
    <w:rsid w:val="000C118B"/>
    <w:rsid w:val="000C17EE"/>
    <w:rsid w:val="000C2B8F"/>
    <w:rsid w:val="00102A06"/>
    <w:rsid w:val="001032EE"/>
    <w:rsid w:val="0011732E"/>
    <w:rsid w:val="00123009"/>
    <w:rsid w:val="00136CEE"/>
    <w:rsid w:val="00143C98"/>
    <w:rsid w:val="00155C53"/>
    <w:rsid w:val="001A5D32"/>
    <w:rsid w:val="001A64D2"/>
    <w:rsid w:val="001F5C31"/>
    <w:rsid w:val="00202C4B"/>
    <w:rsid w:val="00222A82"/>
    <w:rsid w:val="002351CC"/>
    <w:rsid w:val="00283B8E"/>
    <w:rsid w:val="00297F75"/>
    <w:rsid w:val="002B2A37"/>
    <w:rsid w:val="0033747B"/>
    <w:rsid w:val="003466B0"/>
    <w:rsid w:val="00357A7D"/>
    <w:rsid w:val="0036705A"/>
    <w:rsid w:val="003A15B8"/>
    <w:rsid w:val="003A64CD"/>
    <w:rsid w:val="003F52FA"/>
    <w:rsid w:val="0040381D"/>
    <w:rsid w:val="0046676C"/>
    <w:rsid w:val="00476BFA"/>
    <w:rsid w:val="0048229D"/>
    <w:rsid w:val="004A2618"/>
    <w:rsid w:val="004F3F5A"/>
    <w:rsid w:val="0051184D"/>
    <w:rsid w:val="00525DD0"/>
    <w:rsid w:val="00556768"/>
    <w:rsid w:val="00575141"/>
    <w:rsid w:val="00586519"/>
    <w:rsid w:val="00590C1F"/>
    <w:rsid w:val="00594B21"/>
    <w:rsid w:val="005D2E5A"/>
    <w:rsid w:val="005E1C37"/>
    <w:rsid w:val="005E3D2F"/>
    <w:rsid w:val="005E4DD1"/>
    <w:rsid w:val="00620756"/>
    <w:rsid w:val="00620898"/>
    <w:rsid w:val="00620C50"/>
    <w:rsid w:val="006304BB"/>
    <w:rsid w:val="00630D0A"/>
    <w:rsid w:val="00633D00"/>
    <w:rsid w:val="006416FB"/>
    <w:rsid w:val="006419FE"/>
    <w:rsid w:val="00650777"/>
    <w:rsid w:val="006625D0"/>
    <w:rsid w:val="00682008"/>
    <w:rsid w:val="006907DF"/>
    <w:rsid w:val="006B6530"/>
    <w:rsid w:val="0070465E"/>
    <w:rsid w:val="007225AD"/>
    <w:rsid w:val="00734CCF"/>
    <w:rsid w:val="00754019"/>
    <w:rsid w:val="00765E03"/>
    <w:rsid w:val="0079498C"/>
    <w:rsid w:val="007959DE"/>
    <w:rsid w:val="007C1871"/>
    <w:rsid w:val="007F2BD1"/>
    <w:rsid w:val="007F5EB9"/>
    <w:rsid w:val="008212E0"/>
    <w:rsid w:val="00821946"/>
    <w:rsid w:val="00856371"/>
    <w:rsid w:val="008B4F7D"/>
    <w:rsid w:val="008D0363"/>
    <w:rsid w:val="008D7BC1"/>
    <w:rsid w:val="00901574"/>
    <w:rsid w:val="00914A11"/>
    <w:rsid w:val="009423A1"/>
    <w:rsid w:val="00943378"/>
    <w:rsid w:val="00976AD3"/>
    <w:rsid w:val="00990564"/>
    <w:rsid w:val="00990863"/>
    <w:rsid w:val="00993A0B"/>
    <w:rsid w:val="009D4C7A"/>
    <w:rsid w:val="009F2AE4"/>
    <w:rsid w:val="009F6FF8"/>
    <w:rsid w:val="00A14C31"/>
    <w:rsid w:val="00A23B5D"/>
    <w:rsid w:val="00A327F0"/>
    <w:rsid w:val="00A34791"/>
    <w:rsid w:val="00A74408"/>
    <w:rsid w:val="00AC0DFD"/>
    <w:rsid w:val="00AC2FCF"/>
    <w:rsid w:val="00AE2A61"/>
    <w:rsid w:val="00AE30DB"/>
    <w:rsid w:val="00AE3D6F"/>
    <w:rsid w:val="00AF157F"/>
    <w:rsid w:val="00B505C4"/>
    <w:rsid w:val="00B65516"/>
    <w:rsid w:val="00B7065A"/>
    <w:rsid w:val="00B70E54"/>
    <w:rsid w:val="00B77DF0"/>
    <w:rsid w:val="00B84CB8"/>
    <w:rsid w:val="00B85C81"/>
    <w:rsid w:val="00B86B10"/>
    <w:rsid w:val="00BB5272"/>
    <w:rsid w:val="00BB7016"/>
    <w:rsid w:val="00BD1267"/>
    <w:rsid w:val="00BD4DA4"/>
    <w:rsid w:val="00BE2D69"/>
    <w:rsid w:val="00C15D02"/>
    <w:rsid w:val="00C3376A"/>
    <w:rsid w:val="00C35662"/>
    <w:rsid w:val="00C357C9"/>
    <w:rsid w:val="00C37E86"/>
    <w:rsid w:val="00C607AA"/>
    <w:rsid w:val="00C71CD3"/>
    <w:rsid w:val="00CB4676"/>
    <w:rsid w:val="00CC4043"/>
    <w:rsid w:val="00CC469C"/>
    <w:rsid w:val="00D01923"/>
    <w:rsid w:val="00D042F5"/>
    <w:rsid w:val="00D55C7F"/>
    <w:rsid w:val="00D74423"/>
    <w:rsid w:val="00D83E80"/>
    <w:rsid w:val="00DC6447"/>
    <w:rsid w:val="00DE5FC9"/>
    <w:rsid w:val="00DF1159"/>
    <w:rsid w:val="00DF5CF4"/>
    <w:rsid w:val="00DF7E9A"/>
    <w:rsid w:val="00E2302E"/>
    <w:rsid w:val="00E40FEA"/>
    <w:rsid w:val="00E53EE7"/>
    <w:rsid w:val="00E65AD6"/>
    <w:rsid w:val="00EC065F"/>
    <w:rsid w:val="00EC3DDD"/>
    <w:rsid w:val="00EC4402"/>
    <w:rsid w:val="00EE2288"/>
    <w:rsid w:val="00EE3B62"/>
    <w:rsid w:val="00F02349"/>
    <w:rsid w:val="00F03875"/>
    <w:rsid w:val="00F103A1"/>
    <w:rsid w:val="00F16A86"/>
    <w:rsid w:val="00F4582A"/>
    <w:rsid w:val="00F52A1A"/>
    <w:rsid w:val="00F52F55"/>
    <w:rsid w:val="00F56ECB"/>
    <w:rsid w:val="00F73C17"/>
    <w:rsid w:val="00F91EB9"/>
    <w:rsid w:val="00FA2C7F"/>
    <w:rsid w:val="00FE3427"/>
    <w:rsid w:val="00FF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C2426AF6-8C06-4D4B-B66D-7D6FDF791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CH" w:eastAsia="it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52A1A"/>
    <w:pPr>
      <w:outlineLvl w:val="0"/>
    </w:pPr>
    <w:rPr>
      <w:rFonts w:ascii="Arial" w:hAnsi="Arial" w:cs="Arial"/>
      <w:sz w:val="32"/>
      <w:szCs w:val="22"/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12300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8B4F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8B4F7D"/>
    <w:rPr>
      <w:lang w:val="it-IT" w:eastAsia="it-IT"/>
    </w:rPr>
  </w:style>
  <w:style w:type="paragraph" w:styleId="Pidipagina">
    <w:name w:val="footer"/>
    <w:basedOn w:val="Normale"/>
    <w:link w:val="PidipaginaCarattere"/>
    <w:rsid w:val="008B4F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8B4F7D"/>
    <w:rPr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52A1A"/>
    <w:rPr>
      <w:rFonts w:ascii="Arial" w:hAnsi="Arial" w:cs="Arial"/>
      <w:sz w:val="3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1.wdp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17" Type="http://schemas.microsoft.com/office/2007/relationships/hdphoto" Target="media/hdphoto3.wdp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microsoft.com/office/2007/relationships/hdphoto" Target="media/hdphoto2.wdp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microsoft.com/office/2007/relationships/hdphoto" Target="media/hdphoto4.wdp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1E8A6-DA6C-4AB8-B10B-635BC8393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8D94641.dotm</Template>
  <TotalTime>38</TotalTime>
  <Pages>7</Pages>
  <Words>126</Words>
  <Characters>871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SOLUZIONE E VALUTAZIONE</vt:lpstr>
    </vt:vector>
  </TitlesOfParts>
  <Company>.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SOLUZIONE E VALUTAZIONE</dc:title>
  <dc:subject/>
  <dc:creator>SSIC</dc:creator>
  <cp:keywords/>
  <dc:description/>
  <cp:lastModifiedBy>patric.poletti2</cp:lastModifiedBy>
  <cp:revision>9</cp:revision>
  <cp:lastPrinted>2017-03-29T14:07:00Z</cp:lastPrinted>
  <dcterms:created xsi:type="dcterms:W3CDTF">2017-03-29T13:26:00Z</dcterms:created>
  <dcterms:modified xsi:type="dcterms:W3CDTF">2017-03-30T08:27:00Z</dcterms:modified>
</cp:coreProperties>
</file>